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4E1E5">
      <w:pPr>
        <w:pStyle w:val="2"/>
        <w:spacing w:before="0" w:beforeLines="0" w:beforeAutospacing="0" w:after="0" w:afterLines="0" w:afterAutospacing="0"/>
        <w:rPr>
          <w:rFonts w:hint="eastAsia"/>
          <w:sz w:val="48"/>
          <w:szCs w:val="48"/>
        </w:rPr>
      </w:pPr>
      <w:r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</w:rPr>
        <w:t>附件2</w:t>
      </w:r>
    </w:p>
    <w:p w14:paraId="4EC5F209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第五届“硅宝杯”CBDA建筑幕墙门窗设计大赛</w:t>
      </w:r>
    </w:p>
    <w:p w14:paraId="3667BC5C">
      <w:pPr>
        <w:pStyle w:val="3"/>
        <w:spacing w:before="0" w:beforeLines="0" w:beforeAutospacing="0" w:after="0" w:afterLines="0" w:afterAutospacing="0"/>
        <w:ind w:firstLine="560" w:firstLineChars="200"/>
        <w:rPr>
          <w:rFonts w:hint="eastAsia" w:ascii="Times New Roman" w:hAnsi="Times New Roman" w:eastAsia="Times New Roman" w:cs="Times New Roman"/>
          <w:snapToGrid w:val="0"/>
          <w:color w:val="000000"/>
          <w:sz w:val="28"/>
          <w:szCs w:val="28"/>
        </w:rPr>
      </w:pPr>
    </w:p>
    <w:p w14:paraId="638D8490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一、赛事信息</w:t>
      </w:r>
    </w:p>
    <w:p w14:paraId="6130E811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1.承办单位：中国建筑装饰协会幕墙门窗分会</w:t>
      </w:r>
    </w:p>
    <w:p w14:paraId="4AB77AF2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2.参赛对象：幕墙/门窗设计单位、建筑设计院、幕墙咨询单位、幕墙企业、门窗企业</w:t>
      </w:r>
    </w:p>
    <w:p w14:paraId="19E2B8B8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3.参赛条件：幕墙设计需乙级及以上资质；门窗设计无资质要求；近三年无重大质量安全事故；项目已完成竣工图设计</w:t>
      </w:r>
    </w:p>
    <w:p w14:paraId="55ECAA16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4.参赛费用：</w:t>
      </w: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  <w:lang w:bidi="ar"/>
        </w:rPr>
        <w:t>不收取任何费用</w:t>
      </w:r>
    </w:p>
    <w:p w14:paraId="39924542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二、作品征集范围</w:t>
      </w:r>
      <w:bookmarkStart w:id="0" w:name="_GoBack"/>
      <w:bookmarkEnd w:id="0"/>
    </w:p>
    <w:p w14:paraId="7AF17594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1.幕墙施工图及竣工图设计</w:t>
      </w:r>
    </w:p>
    <w:p w14:paraId="71CA30A4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2.幕墙深化图及竣工图设计</w:t>
      </w:r>
    </w:p>
    <w:p w14:paraId="0BF65BB0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3.建筑门窗设计</w:t>
      </w:r>
    </w:p>
    <w:p w14:paraId="5027CFD9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三、申报时间</w:t>
      </w:r>
    </w:p>
    <w:p w14:paraId="0FDD11DE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申报截止：2026年9月30日</w:t>
      </w:r>
    </w:p>
    <w:p w14:paraId="0AAF32B7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四、作品提交要求</w:t>
      </w:r>
    </w:p>
    <w:p w14:paraId="44FE6620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1.统一报名表（加盖公章）</w:t>
      </w:r>
    </w:p>
    <w:p w14:paraId="040E917F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2.企业声明、无争议声明</w:t>
      </w:r>
    </w:p>
    <w:p w14:paraId="3464E3B5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3.设计汇报PPT</w:t>
      </w:r>
    </w:p>
    <w:p w14:paraId="14CADE9C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4.全套设计图纸（含竣工图）</w:t>
      </w:r>
    </w:p>
    <w:p w14:paraId="527DFBD5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5.结构计算书、节能计算书</w:t>
      </w:r>
    </w:p>
    <w:p w14:paraId="22FFB4DF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6.设计说明</w:t>
      </w:r>
    </w:p>
    <w:p w14:paraId="7EC56759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7.项目实景照片≥5张（含细部）</w:t>
      </w:r>
    </w:p>
    <w:p w14:paraId="3C4CE749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8.资质文件、营业执照、无事故承诺书</w:t>
      </w:r>
    </w:p>
    <w:p w14:paraId="69491FDB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五、奖项设置</w:t>
      </w:r>
    </w:p>
    <w:p w14:paraId="534D8FA3">
      <w:pPr>
        <w:spacing w:beforeLines="0" w:afterLines="0"/>
        <w:ind w:firstLine="640" w:firstLineChars="200"/>
        <w:jc w:val="left"/>
        <w:rPr>
          <w:rFonts w:hint="eastAsia" w:ascii="Times New Roman" w:hAnsi="Times New Roman" w:eastAsia="Times New Roman"/>
          <w:snapToGrid w:val="0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设一等奖5%、二等奖10%、三等奖15%，获奖比例总不超过30%</w:t>
      </w:r>
    </w:p>
    <w:p w14:paraId="08F10C6F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六、联系方式</w:t>
      </w:r>
    </w:p>
    <w:p w14:paraId="20C757B4">
      <w:p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联系人：武慧君  杨小亮</w:t>
      </w:r>
    </w:p>
    <w:p w14:paraId="6434DEA0">
      <w:p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sectPr>
          <w:pgSz w:w="11906" w:h="16838"/>
          <w:pgMar w:top="1440" w:right="1474" w:bottom="1440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联系电话：010-83516495  010-83515237</w:t>
      </w:r>
    </w:p>
    <w:p w14:paraId="7AA910D9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第五届CBDA建筑幕墙门窗设计“硅宝杯”大赛</w:t>
      </w:r>
    </w:p>
    <w:p w14:paraId="144F4594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参赛报名表</w:t>
      </w:r>
    </w:p>
    <w:p w14:paraId="4A207C1F">
      <w:pPr>
        <w:spacing w:beforeLines="0" w:afterLines="0"/>
        <w:rPr>
          <w:rFonts w:hint="eastAsia"/>
          <w:sz w:val="21"/>
          <w:szCs w:val="24"/>
        </w:rPr>
      </w:pPr>
    </w:p>
    <w:tbl>
      <w:tblPr>
        <w:tblStyle w:val="7"/>
        <w:tblW w:w="9565" w:type="dxa"/>
        <w:tblInd w:w="-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6903"/>
      </w:tblGrid>
      <w:tr w14:paraId="0357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64" w:hRule="atLeast"/>
          <w:tblHeader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3436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415A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填写内容</w:t>
            </w:r>
          </w:p>
        </w:tc>
      </w:tr>
      <w:tr w14:paraId="22A3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99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BC48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参赛单位/个人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9F7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846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485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统一社会信用代码/身份证号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B16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6C4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84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0DDA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联系人及电话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615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552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49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478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3564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74F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59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D5CB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CA95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861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132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A89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参赛组别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6A040"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□幕墙施工图及竣工图设计类</w:t>
            </w:r>
          </w:p>
          <w:p w14:paraId="1073BCF8"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□幕墙深化图及竣工图设计类</w:t>
            </w:r>
          </w:p>
          <w:p w14:paraId="2DAB51E7"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□建筑门窗设计类</w:t>
            </w:r>
          </w:p>
        </w:tc>
      </w:tr>
      <w:tr w14:paraId="4BF0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49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6D2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作品完成时间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E86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B7E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14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3EBA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项目规模/面积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093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647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94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B0C5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主创设计师及职务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65E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2C9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49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EC34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C303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9C3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39" w:hRule="atLeast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9A1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参赛承诺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103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本人/本单位承诺作品原创无侵权，且合法拥有其全部所有权以及与参赛作品相关的知识产权等，未侵犯任何他人的专利权、著作权、商业秘密、商标权以及其他知识产权，本次参赛不存在任何法律瑕疵和障碍（包括但不限于未经共有权人同意私自参赛等）,参赛作品不含任何诽谤、淫秽或非法材料，充分知晓大赛参赛规则并遵守。</w:t>
            </w:r>
          </w:p>
        </w:tc>
      </w:tr>
      <w:tr w14:paraId="47CD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889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签字 / 盖章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070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2FB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0F2E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6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0AF9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2026年 月 日</w:t>
            </w:r>
          </w:p>
        </w:tc>
      </w:tr>
    </w:tbl>
    <w:p w14:paraId="28519192">
      <w:pPr>
        <w:pStyle w:val="3"/>
        <w:spacing w:before="0" w:beforeLines="0" w:beforeAutospacing="0" w:after="0" w:afterLines="0" w:afterAutospacing="0"/>
        <w:ind w:firstLine="562" w:firstLineChars="200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参赛及评选细则</w:t>
      </w:r>
    </w:p>
    <w:p w14:paraId="1909DE57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  <w:lang w:bidi="ar"/>
        </w:rPr>
        <w:t>1.参赛对象：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  <w:t>幕墙门窗设计、施工、咨询企业，设计院所及设计师</w:t>
      </w:r>
    </w:p>
    <w:p w14:paraId="5B528DE9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  <w:lang w:bidi="ar"/>
        </w:rPr>
        <w:t>2.参赛组别：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  <w:t>幕墙设计类、门窗设计类</w:t>
      </w:r>
    </w:p>
    <w:p w14:paraId="1B921EB4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  <w:lang w:bidi="ar"/>
        </w:rPr>
        <w:t>3.作品要求：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  <w:t>竣工项目设计作品，原创无争议，符合行业规范</w:t>
      </w:r>
    </w:p>
    <w:p w14:paraId="59CC1A58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  <w:lang w:bidi="ar"/>
        </w:rPr>
        <w:t>4.提交材料：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  <w:t>报名表、原创承诺书、设计图纸、计算书、实景照片、资质文件</w:t>
      </w:r>
    </w:p>
    <w:p w14:paraId="3EFEFFE1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  <w:lang w:bidi="ar"/>
        </w:rPr>
        <w:t>5.评选标准：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  <w:t>结构安全（25分）、节能技术（25分）、设计创新（20分）、效果呈现（20分）、资料规范（10分）</w:t>
      </w:r>
    </w:p>
    <w:p w14:paraId="5196B39D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  <w:lang w:bidi="ar"/>
        </w:rPr>
        <w:t>6.奖项设置：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  <w:t>一等奖、二等奖、三等奖</w:t>
      </w:r>
    </w:p>
    <w:p w14:paraId="62BFAEFD">
      <w:pPr>
        <w:rPr>
          <w:rFonts w:hint="default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  <w:lang w:bidi="ar"/>
        </w:rPr>
        <w:t>7.重要说明：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bidi="ar"/>
        </w:rPr>
        <w:t>全程免费参赛，获奖总数≤有效参赛作品30%，主办方享有宣传使用权</w:t>
      </w:r>
    </w:p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46ABC"/>
    <w:rsid w:val="031B4E40"/>
    <w:rsid w:val="03E56DE9"/>
    <w:rsid w:val="03E60F99"/>
    <w:rsid w:val="04AE234B"/>
    <w:rsid w:val="05D45367"/>
    <w:rsid w:val="09311F34"/>
    <w:rsid w:val="0F135152"/>
    <w:rsid w:val="10021B5E"/>
    <w:rsid w:val="12286704"/>
    <w:rsid w:val="12980C98"/>
    <w:rsid w:val="135B0E75"/>
    <w:rsid w:val="170D692B"/>
    <w:rsid w:val="17C074F9"/>
    <w:rsid w:val="17ED4CB3"/>
    <w:rsid w:val="18F2402A"/>
    <w:rsid w:val="197E7175"/>
    <w:rsid w:val="1B532AED"/>
    <w:rsid w:val="1BCA4DEA"/>
    <w:rsid w:val="1BD23C9F"/>
    <w:rsid w:val="1F881244"/>
    <w:rsid w:val="1F99083E"/>
    <w:rsid w:val="202D7385"/>
    <w:rsid w:val="22552F34"/>
    <w:rsid w:val="22FA5FD4"/>
    <w:rsid w:val="23903E85"/>
    <w:rsid w:val="243767E5"/>
    <w:rsid w:val="24CA7C09"/>
    <w:rsid w:val="25185A4F"/>
    <w:rsid w:val="25D328A4"/>
    <w:rsid w:val="27DD0E56"/>
    <w:rsid w:val="27DD18B7"/>
    <w:rsid w:val="28BA7F95"/>
    <w:rsid w:val="2953145F"/>
    <w:rsid w:val="29600B3C"/>
    <w:rsid w:val="2BE06481"/>
    <w:rsid w:val="2CB727CE"/>
    <w:rsid w:val="2D38677C"/>
    <w:rsid w:val="2E005D7A"/>
    <w:rsid w:val="30CB7696"/>
    <w:rsid w:val="33182487"/>
    <w:rsid w:val="365642DA"/>
    <w:rsid w:val="3824244E"/>
    <w:rsid w:val="39BC6705"/>
    <w:rsid w:val="3B9B46C7"/>
    <w:rsid w:val="3B9C3C56"/>
    <w:rsid w:val="3C4813BE"/>
    <w:rsid w:val="3D8A4F2F"/>
    <w:rsid w:val="3F233CB4"/>
    <w:rsid w:val="3FB53722"/>
    <w:rsid w:val="409A6309"/>
    <w:rsid w:val="41091CFF"/>
    <w:rsid w:val="41115875"/>
    <w:rsid w:val="42126BB9"/>
    <w:rsid w:val="42241641"/>
    <w:rsid w:val="448E5784"/>
    <w:rsid w:val="44F97BB8"/>
    <w:rsid w:val="4A3862A1"/>
    <w:rsid w:val="4AF9601A"/>
    <w:rsid w:val="4CE54D31"/>
    <w:rsid w:val="4D5F2D35"/>
    <w:rsid w:val="4D87292D"/>
    <w:rsid w:val="4EBD5B85"/>
    <w:rsid w:val="5728063B"/>
    <w:rsid w:val="577F29D2"/>
    <w:rsid w:val="5C2A3F17"/>
    <w:rsid w:val="5D74000F"/>
    <w:rsid w:val="5EE0345E"/>
    <w:rsid w:val="5F335DCF"/>
    <w:rsid w:val="60107EBF"/>
    <w:rsid w:val="607A7048"/>
    <w:rsid w:val="60C12B48"/>
    <w:rsid w:val="661C5952"/>
    <w:rsid w:val="68D107C5"/>
    <w:rsid w:val="6B3B23FC"/>
    <w:rsid w:val="6D0F39D8"/>
    <w:rsid w:val="6D863E2A"/>
    <w:rsid w:val="6D9B7E38"/>
    <w:rsid w:val="6F0954D2"/>
    <w:rsid w:val="73A30043"/>
    <w:rsid w:val="77B716DA"/>
    <w:rsid w:val="78ED7F04"/>
    <w:rsid w:val="791A5736"/>
    <w:rsid w:val="7C2327CF"/>
    <w:rsid w:val="7C287541"/>
    <w:rsid w:val="7D6846E3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sz w:val="48"/>
      <w:szCs w:val="48"/>
      <w:lang w:val="en-US" w:eastAsia="zh-CN" w:bidi="ar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0"/>
    <w:pPr>
      <w:spacing w:line="600" w:lineRule="exact"/>
      <w:contextualSpacing/>
      <w:jc w:val="center"/>
    </w:pPr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字符"/>
    <w:basedOn w:val="9"/>
    <w:link w:val="6"/>
    <w:qFormat/>
    <w:uiPriority w:val="10"/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character" w:customStyle="1" w:styleId="13">
    <w:name w:val="标题 1 字符"/>
    <w:basedOn w:val="9"/>
    <w:link w:val="2"/>
    <w:qFormat/>
    <w:uiPriority w:val="9"/>
    <w:rPr>
      <w:rFonts w:eastAsia="方正小标宋简体" w:asciiTheme="majorAscii" w:hAnsiTheme="majorAscii" w:cstheme="majorBidi"/>
      <w:color w:val="000000" w:themeColor="text1"/>
      <w:sz w:val="44"/>
      <w:szCs w:val="48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3508</Words>
  <Characters>3825</Characters>
  <Lines>1</Lines>
  <Paragraphs>1</Paragraphs>
  <TotalTime>0</TotalTime>
  <ScaleCrop>false</ScaleCrop>
  <LinksUpToDate>false</LinksUpToDate>
  <CharactersWithSpaces>3881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齐金杨^_^</dc:creator>
  <cp:lastModifiedBy>三三</cp:lastModifiedBy>
  <cp:lastPrinted>2026-05-27T01:29:00Z</cp:lastPrinted>
  <dcterms:modified xsi:type="dcterms:W3CDTF">2026-06-10T02:47:21Z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AE010AFDD2944362A26E2B4597A98DB0_13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